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B6" w:rsidRDefault="004C247F" w:rsidP="004C247F">
      <w:pPr>
        <w:spacing w:after="0"/>
        <w:ind w:left="3478" w:right="2633"/>
        <w:jc w:val="right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917D22" wp14:editId="097A374E">
                <wp:simplePos x="0" y="0"/>
                <wp:positionH relativeFrom="column">
                  <wp:posOffset>2768600</wp:posOffset>
                </wp:positionH>
                <wp:positionV relativeFrom="paragraph">
                  <wp:posOffset>0</wp:posOffset>
                </wp:positionV>
                <wp:extent cx="3462020" cy="967740"/>
                <wp:effectExtent l="0" t="0" r="5080" b="190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02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47F" w:rsidRPr="004C247F" w:rsidRDefault="004C247F" w:rsidP="00AD7C8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2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Утверждаю: </w:t>
                            </w:r>
                          </w:p>
                          <w:p w:rsidR="004C247F" w:rsidRPr="004C247F" w:rsidRDefault="004C247F" w:rsidP="00AD7C8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2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2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 </w:t>
                            </w:r>
                            <w:proofErr w:type="spellStart"/>
                            <w:r w:rsidRPr="004C2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Навлинской</w:t>
                            </w:r>
                            <w:proofErr w:type="spellEnd"/>
                            <w:r w:rsidRPr="004C2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</w:t>
                            </w:r>
                            <w:r w:rsidRPr="004C2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ОШ</w:t>
                            </w:r>
                          </w:p>
                          <w:p w:rsidR="004C247F" w:rsidRPr="004C247F" w:rsidRDefault="004C247F" w:rsidP="00AD7C8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2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2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 </w:t>
                            </w:r>
                            <w:proofErr w:type="spellStart"/>
                            <w:r w:rsidRPr="004C2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Гоманкова</w:t>
                            </w:r>
                            <w:proofErr w:type="spellEnd"/>
                            <w:r w:rsidRPr="004C2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Е.М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917D22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218pt;margin-top:0;width:272.6pt;height:76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" stroked="f">
                <v:textbox style="mso-fit-shape-to-text:t">
                  <w:txbxContent>
                    <w:p w:rsidR="004C247F" w:rsidRPr="004C247F" w:rsidRDefault="004C247F" w:rsidP="00AD7C8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2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Утверждаю: </w:t>
                      </w:r>
                    </w:p>
                    <w:p w:rsidR="004C247F" w:rsidRPr="004C247F" w:rsidRDefault="004C247F" w:rsidP="00AD7C8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2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C2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 </w:t>
                      </w:r>
                      <w:proofErr w:type="spellStart"/>
                      <w:r w:rsidRPr="004C2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Навлинской</w:t>
                      </w:r>
                      <w:proofErr w:type="spellEnd"/>
                      <w:r w:rsidRPr="004C2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</w:t>
                      </w:r>
                      <w:r w:rsidRPr="004C2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ОШ</w:t>
                      </w:r>
                    </w:p>
                    <w:p w:rsidR="004C247F" w:rsidRPr="004C247F" w:rsidRDefault="004C247F" w:rsidP="00AD7C8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2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C2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 </w:t>
                      </w:r>
                      <w:proofErr w:type="spellStart"/>
                      <w:r w:rsidRPr="004C2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Гоманкова</w:t>
                      </w:r>
                      <w:proofErr w:type="spellEnd"/>
                      <w:r w:rsidRPr="004C2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Е.М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62D3">
        <w:rPr>
          <w:rFonts w:ascii="Times New Roman" w:eastAsia="Times New Roman" w:hAnsi="Times New Roman" w:cs="Times New Roman"/>
          <w:sz w:val="20"/>
        </w:rPr>
        <w:t xml:space="preserve"> </w:t>
      </w:r>
    </w:p>
    <w:p w:rsidR="004C247F" w:rsidRDefault="004C247F" w:rsidP="004C247F">
      <w:pPr>
        <w:spacing w:after="0"/>
        <w:ind w:left="3478" w:right="2633"/>
        <w:jc w:val="right"/>
        <w:rPr>
          <w:rFonts w:ascii="Times New Roman" w:eastAsia="Times New Roman" w:hAnsi="Times New Roman" w:cs="Times New Roman"/>
          <w:sz w:val="20"/>
        </w:rPr>
      </w:pPr>
    </w:p>
    <w:p w:rsidR="004C247F" w:rsidRDefault="004C247F" w:rsidP="004C247F">
      <w:pPr>
        <w:spacing w:after="0"/>
        <w:ind w:left="3478" w:right="2633"/>
        <w:jc w:val="right"/>
        <w:rPr>
          <w:rFonts w:ascii="Times New Roman" w:eastAsia="Times New Roman" w:hAnsi="Times New Roman" w:cs="Times New Roman"/>
          <w:sz w:val="20"/>
        </w:rPr>
      </w:pPr>
    </w:p>
    <w:p w:rsidR="004C247F" w:rsidRDefault="004C247F" w:rsidP="004C247F">
      <w:pPr>
        <w:spacing w:after="0"/>
        <w:ind w:left="3478" w:right="2633"/>
        <w:jc w:val="right"/>
        <w:rPr>
          <w:rFonts w:ascii="Times New Roman" w:eastAsia="Times New Roman" w:hAnsi="Times New Roman" w:cs="Times New Roman"/>
          <w:sz w:val="20"/>
        </w:rPr>
      </w:pPr>
    </w:p>
    <w:p w:rsidR="004C247F" w:rsidRDefault="004C247F" w:rsidP="004C247F">
      <w:pPr>
        <w:spacing w:after="0"/>
        <w:ind w:left="3478" w:right="2633"/>
        <w:jc w:val="right"/>
        <w:rPr>
          <w:rFonts w:ascii="Times New Roman" w:eastAsia="Times New Roman" w:hAnsi="Times New Roman" w:cs="Times New Roman"/>
          <w:sz w:val="20"/>
        </w:rPr>
      </w:pPr>
    </w:p>
    <w:p w:rsidR="004C247F" w:rsidRDefault="004C247F" w:rsidP="004C247F">
      <w:pPr>
        <w:spacing w:after="0"/>
        <w:ind w:left="3478" w:right="2633"/>
        <w:jc w:val="right"/>
        <w:rPr>
          <w:rFonts w:ascii="Times New Roman" w:eastAsia="Times New Roman" w:hAnsi="Times New Roman" w:cs="Times New Roman"/>
          <w:sz w:val="20"/>
        </w:rPr>
      </w:pPr>
    </w:p>
    <w:p w:rsidR="004C247F" w:rsidRPr="00E6244C" w:rsidRDefault="004C247F" w:rsidP="004C247F">
      <w:pPr>
        <w:tabs>
          <w:tab w:val="left" w:pos="1492"/>
        </w:tabs>
        <w:spacing w:after="0" w:line="240" w:lineRule="auto"/>
        <w:contextualSpacing/>
        <w:jc w:val="both"/>
        <w:rPr>
          <w:rFonts w:cs="Arial"/>
          <w:sz w:val="24"/>
          <w:szCs w:val="24"/>
        </w:rPr>
      </w:pPr>
      <w:r w:rsidRPr="00E6244C">
        <w:rPr>
          <w:rFonts w:ascii="Times New Roman" w:hAnsi="Times New Roman"/>
          <w:b/>
          <w:sz w:val="24"/>
          <w:szCs w:val="24"/>
        </w:rPr>
        <w:t>Актуальность</w:t>
      </w:r>
      <w:r w:rsidRPr="00E6244C">
        <w:rPr>
          <w:rFonts w:ascii="Times New Roman" w:hAnsi="Times New Roman"/>
          <w:sz w:val="24"/>
          <w:szCs w:val="24"/>
        </w:rPr>
        <w:t>: все меро</w:t>
      </w:r>
      <w:r>
        <w:rPr>
          <w:rFonts w:ascii="Times New Roman" w:hAnsi="Times New Roman"/>
          <w:sz w:val="24"/>
          <w:szCs w:val="24"/>
        </w:rPr>
        <w:t xml:space="preserve">приятия способствуют повышению </w:t>
      </w:r>
      <w:r w:rsidRPr="00E6244C">
        <w:rPr>
          <w:rFonts w:ascii="Times New Roman" w:hAnsi="Times New Roman"/>
          <w:sz w:val="24"/>
          <w:szCs w:val="24"/>
        </w:rPr>
        <w:t xml:space="preserve">роли психологической службы в создании </w:t>
      </w:r>
      <w:proofErr w:type="gramStart"/>
      <w:r w:rsidRPr="00E6244C">
        <w:rPr>
          <w:rFonts w:ascii="Times New Roman" w:hAnsi="Times New Roman"/>
          <w:sz w:val="24"/>
          <w:szCs w:val="24"/>
        </w:rPr>
        <w:t>благоприятного  психологического</w:t>
      </w:r>
      <w:proofErr w:type="gramEnd"/>
      <w:r w:rsidRPr="00E6244C">
        <w:rPr>
          <w:rFonts w:ascii="Times New Roman" w:hAnsi="Times New Roman"/>
          <w:sz w:val="24"/>
          <w:szCs w:val="24"/>
        </w:rPr>
        <w:t xml:space="preserve"> микроклимата, направленного на формирование положительной мотивации в области психологии и здорового образа жизни педагогов и учащихся.       </w:t>
      </w:r>
    </w:p>
    <w:p w:rsidR="004C247F" w:rsidRPr="00E6244C" w:rsidRDefault="004C247F" w:rsidP="004C247F">
      <w:pPr>
        <w:tabs>
          <w:tab w:val="left" w:pos="1492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244C">
        <w:rPr>
          <w:rFonts w:ascii="Times New Roman" w:hAnsi="Times New Roman"/>
          <w:b/>
          <w:sz w:val="24"/>
          <w:szCs w:val="24"/>
        </w:rPr>
        <w:t xml:space="preserve">Цели: </w:t>
      </w:r>
      <w:r w:rsidRPr="00E6244C">
        <w:rPr>
          <w:rFonts w:ascii="Times New Roman" w:hAnsi="Times New Roman"/>
          <w:sz w:val="24"/>
          <w:szCs w:val="24"/>
        </w:rPr>
        <w:t xml:space="preserve">сохранение и укрепление психологического здоровья участников образовательного процесса.    </w:t>
      </w:r>
    </w:p>
    <w:p w:rsidR="004C247F" w:rsidRPr="00E6244C" w:rsidRDefault="004C247F" w:rsidP="004C247F">
      <w:pPr>
        <w:tabs>
          <w:tab w:val="left" w:pos="149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44C">
        <w:rPr>
          <w:rFonts w:ascii="Times New Roman" w:hAnsi="Times New Roman"/>
          <w:b/>
          <w:sz w:val="24"/>
          <w:szCs w:val="24"/>
        </w:rPr>
        <w:t>Задачи</w:t>
      </w:r>
      <w:r w:rsidRPr="00E6244C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                         </w:t>
      </w:r>
      <w:r w:rsidRPr="00E6244C">
        <w:rPr>
          <w:rFonts w:ascii="Times New Roman" w:hAnsi="Times New Roman"/>
          <w:b/>
          <w:sz w:val="24"/>
          <w:szCs w:val="24"/>
        </w:rPr>
        <w:t xml:space="preserve"> </w:t>
      </w:r>
    </w:p>
    <w:p w:rsidR="004C247F" w:rsidRDefault="004C247F" w:rsidP="004C247F">
      <w:pPr>
        <w:pStyle w:val="a3"/>
        <w:numPr>
          <w:ilvl w:val="0"/>
          <w:numId w:val="1"/>
        </w:numPr>
        <w:tabs>
          <w:tab w:val="left" w:pos="1492"/>
        </w:tabs>
        <w:adjustRightInd/>
        <w:spacing w:before="0" w:after="0" w:line="240" w:lineRule="auto"/>
        <w:ind w:left="0"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психологической компетентности участников образовательных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отношений;</w:t>
      </w:r>
    </w:p>
    <w:p w:rsidR="004C247F" w:rsidRDefault="004C247F" w:rsidP="004C247F">
      <w:pPr>
        <w:pStyle w:val="a3"/>
        <w:numPr>
          <w:ilvl w:val="0"/>
          <w:numId w:val="1"/>
        </w:numPr>
        <w:tabs>
          <w:tab w:val="left" w:pos="1492"/>
        </w:tabs>
        <w:adjustRightInd/>
        <w:spacing w:before="0" w:after="0" w:line="240" w:lineRule="auto"/>
        <w:ind w:left="0"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 для формирования и поддержания устойчивых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дружеских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взаимоуважения,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содействие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духовно-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нравственному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личности,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поддержание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психологически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безопасной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 среды;</w:t>
      </w:r>
    </w:p>
    <w:p w:rsidR="004C247F" w:rsidRDefault="004C247F" w:rsidP="004C247F">
      <w:pPr>
        <w:pStyle w:val="a3"/>
        <w:numPr>
          <w:ilvl w:val="0"/>
          <w:numId w:val="1"/>
        </w:numPr>
        <w:tabs>
          <w:tab w:val="left" w:pos="1492"/>
        </w:tabs>
        <w:adjustRightInd/>
        <w:spacing w:before="0" w:after="0" w:line="240" w:lineRule="auto"/>
        <w:ind w:left="0" w:firstLine="737"/>
        <w:contextualSpacing/>
        <w:jc w:val="both"/>
        <w:rPr>
          <w:rFonts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стрессоустойчивости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урегулирования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конфликтов,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коммуникативной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компетентности</w:t>
      </w:r>
      <w:r>
        <w:rPr>
          <w:rFonts w:cs="Arial"/>
          <w:sz w:val="24"/>
          <w:szCs w:val="24"/>
        </w:rPr>
        <w:t>.</w:t>
      </w:r>
    </w:p>
    <w:p w:rsidR="004C247F" w:rsidRPr="004C247F" w:rsidRDefault="004C247F" w:rsidP="004C247F">
      <w:pPr>
        <w:tabs>
          <w:tab w:val="left" w:pos="1492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C247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4C247F" w:rsidRPr="004C247F" w:rsidRDefault="004C247F" w:rsidP="004C2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tbl>
      <w:tblPr>
        <w:tblStyle w:val="TableGrid"/>
        <w:tblW w:w="10600" w:type="dxa"/>
        <w:tblInd w:w="-650" w:type="dxa"/>
        <w:tblCellMar>
          <w:top w:w="48" w:type="dxa"/>
          <w:left w:w="44" w:type="dxa"/>
          <w:bottom w:w="14" w:type="dxa"/>
          <w:right w:w="118" w:type="dxa"/>
        </w:tblCellMar>
        <w:tblLook w:val="04A0" w:firstRow="1" w:lastRow="0" w:firstColumn="1" w:lastColumn="0" w:noHBand="0" w:noVBand="1"/>
      </w:tblPr>
      <w:tblGrid>
        <w:gridCol w:w="1624"/>
        <w:gridCol w:w="4931"/>
        <w:gridCol w:w="1757"/>
        <w:gridCol w:w="2288"/>
      </w:tblGrid>
      <w:tr w:rsidR="002F66B6" w:rsidRPr="00426194" w:rsidTr="00D762D3">
        <w:trPr>
          <w:trHeight w:val="483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6B6" w:rsidRPr="00426194" w:rsidRDefault="00426194">
            <w:pPr>
              <w:spacing w:after="0"/>
              <w:ind w:left="19"/>
              <w:jc w:val="center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6B6" w:rsidRPr="00426194" w:rsidRDefault="00D762D3">
            <w:pPr>
              <w:spacing w:after="0"/>
              <w:ind w:left="27"/>
              <w:jc w:val="center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и формы мероприятий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6B6" w:rsidRPr="00426194" w:rsidRDefault="00426194" w:rsidP="00426194">
            <w:pPr>
              <w:spacing w:after="0"/>
              <w:ind w:left="283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Контингент уч</w:t>
            </w:r>
            <w:r w:rsidR="00D762D3"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астников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6B6" w:rsidRPr="00426194" w:rsidRDefault="00D762D3">
            <w:pPr>
              <w:spacing w:after="0"/>
              <w:ind w:left="85"/>
              <w:jc w:val="center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F66B6" w:rsidRPr="00426194" w:rsidTr="00D762D3">
        <w:trPr>
          <w:trHeight w:val="686"/>
        </w:trPr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6B6" w:rsidRPr="00426194" w:rsidRDefault="00D762D3">
            <w:pPr>
              <w:spacing w:after="0"/>
              <w:ind w:left="24"/>
              <w:jc w:val="center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2F66B6" w:rsidRPr="00426194" w:rsidRDefault="00426194">
            <w:pPr>
              <w:spacing w:after="0"/>
              <w:ind w:left="14"/>
              <w:jc w:val="center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6B6" w:rsidRPr="00426194" w:rsidRDefault="00D762D3">
            <w:pPr>
              <w:spacing w:after="0"/>
              <w:ind w:left="10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недели психологии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6B6" w:rsidRPr="00426194" w:rsidRDefault="00D762D3">
            <w:pPr>
              <w:spacing w:after="0"/>
              <w:ind w:left="71" w:hanging="5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учащиеся и педагоги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F66B6" w:rsidRPr="00426194" w:rsidRDefault="00426194" w:rsidP="00426194">
            <w:pPr>
              <w:spacing w:after="0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426194" w:rsidRPr="00426194">
        <w:trPr>
          <w:trHeight w:val="9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26194" w:rsidRPr="00426194" w:rsidRDefault="00426194">
            <w:pPr>
              <w:rPr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>
            <w:pPr>
              <w:spacing w:after="0"/>
              <w:ind w:left="10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«Переходный возраст: особенности контакта с подростками»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>
            <w:pPr>
              <w:spacing w:after="0"/>
              <w:ind w:left="80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426194" w:rsidRPr="00426194">
        <w:trPr>
          <w:trHeight w:val="8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194" w:rsidRPr="00426194" w:rsidRDefault="00426194">
            <w:pPr>
              <w:rPr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>
            <w:pPr>
              <w:spacing w:after="216"/>
              <w:ind w:left="5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занятие «Каждый ценен»</w:t>
            </w:r>
          </w:p>
          <w:p w:rsidR="00426194" w:rsidRPr="00426194" w:rsidRDefault="00426194">
            <w:pPr>
              <w:spacing w:after="0"/>
              <w:ind w:left="14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занятие «Давайте дружить»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>
            <w:pPr>
              <w:spacing w:after="215"/>
              <w:ind w:left="76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1-2 класс</w:t>
            </w:r>
          </w:p>
          <w:p w:rsidR="00426194" w:rsidRPr="00426194" w:rsidRDefault="00426194">
            <w:pPr>
              <w:spacing w:after="0"/>
              <w:ind w:left="80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D762D3">
            <w:pPr>
              <w:spacing w:after="0"/>
              <w:ind w:right="48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426194" w:rsidRPr="00426194" w:rsidTr="00D10E2A">
        <w:trPr>
          <w:trHeight w:val="950"/>
        </w:trPr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>
            <w:pPr>
              <w:spacing w:after="0"/>
              <w:ind w:left="14"/>
              <w:jc w:val="center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426194" w:rsidRPr="00426194" w:rsidRDefault="00426194">
            <w:pPr>
              <w:spacing w:after="0"/>
              <w:ind w:left="14"/>
              <w:jc w:val="center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>
            <w:pPr>
              <w:spacing w:after="216"/>
              <w:rPr>
                <w:sz w:val="24"/>
                <w:szCs w:val="24"/>
              </w:rPr>
            </w:pPr>
            <w:proofErr w:type="spellStart"/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«Ценность каждого»</w:t>
            </w:r>
          </w:p>
          <w:p w:rsidR="00426194" w:rsidRPr="00426194" w:rsidRDefault="00426194">
            <w:pPr>
              <w:spacing w:after="0"/>
              <w:ind w:left="5"/>
              <w:rPr>
                <w:sz w:val="24"/>
                <w:szCs w:val="24"/>
              </w:rPr>
            </w:pPr>
            <w:proofErr w:type="spellStart"/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«Внутренняя сила»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>
            <w:pPr>
              <w:spacing w:after="218"/>
              <w:ind w:left="71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классы</w:t>
            </w:r>
          </w:p>
          <w:p w:rsidR="00426194" w:rsidRPr="00426194" w:rsidRDefault="00426194">
            <w:pPr>
              <w:spacing w:after="0"/>
              <w:ind w:left="80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9- 11 классы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26194" w:rsidRPr="00426194" w:rsidRDefault="00426194" w:rsidP="00D762D3">
            <w:pPr>
              <w:spacing w:after="0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426194" w:rsidRPr="00426194" w:rsidTr="00D10E2A">
        <w:trPr>
          <w:trHeight w:val="8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26194" w:rsidRPr="00426194" w:rsidRDefault="00426194">
            <w:pPr>
              <w:rPr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>
            <w:pPr>
              <w:spacing w:after="0"/>
              <w:ind w:left="10" w:hanging="5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«Формула выбора профессии»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>
            <w:pPr>
              <w:spacing w:after="0"/>
              <w:ind w:left="71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426194" w:rsidRPr="00426194" w:rsidTr="00D762D3">
        <w:trPr>
          <w:trHeight w:val="8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>
            <w:pPr>
              <w:rPr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>
            <w:pPr>
              <w:spacing w:after="0"/>
              <w:ind w:left="10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часы:</w:t>
            </w:r>
          </w:p>
          <w:p w:rsidR="00426194" w:rsidRPr="00426194" w:rsidRDefault="00426194">
            <w:pPr>
              <w:spacing w:after="0"/>
              <w:ind w:left="5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стабильность — моя сила» для обучающихся 5-11 классов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>
            <w:pPr>
              <w:spacing w:after="0"/>
              <w:ind w:left="66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426194" w:rsidRPr="00426194" w:rsidTr="00D762D3">
        <w:trPr>
          <w:trHeight w:val="721"/>
        </w:trPr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/>
              <w:ind w:left="10"/>
              <w:jc w:val="center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:rsidR="00426194" w:rsidRPr="00426194" w:rsidRDefault="00426194" w:rsidP="00426194">
            <w:pPr>
              <w:spacing w:after="0"/>
              <w:ind w:left="10"/>
              <w:jc w:val="center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Занятие на тему: «Мир моих эмоций»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5-11 классы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426194" w:rsidRPr="00426194" w:rsidTr="00D762D3">
        <w:trPr>
          <w:trHeight w:val="9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26194" w:rsidRPr="00426194" w:rsidRDefault="00426194" w:rsidP="00426194">
            <w:pPr>
              <w:rPr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Занятие с элементами тренинга </w:t>
            </w:r>
          </w:p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«Выход есть? Выход есть!»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6–е классы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Педагог–психолог</w:t>
            </w:r>
          </w:p>
        </w:tc>
      </w:tr>
      <w:tr w:rsidR="00426194" w:rsidRPr="00426194" w:rsidTr="00D762D3">
        <w:trPr>
          <w:trHeight w:val="7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rPr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Консультация «Ответственность несовершеннолетних» (административная, уголовная</w:t>
            </w:r>
            <w:proofErr w:type="gramStart"/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 .</w:t>
            </w:r>
            <w:proofErr w:type="gramEnd"/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Комендантский час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7-9 классы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194" w:rsidRPr="00426194" w:rsidTr="00D762D3">
        <w:trPr>
          <w:trHeight w:val="943"/>
        </w:trPr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/>
              <w:ind w:left="5"/>
              <w:jc w:val="center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426194" w:rsidRPr="00426194" w:rsidRDefault="00426194" w:rsidP="00426194">
            <w:pPr>
              <w:spacing w:after="0"/>
              <w:ind w:left="5"/>
              <w:jc w:val="center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Занятие с элементами тренинга </w:t>
            </w:r>
          </w:p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«Общение–это жизнь»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10–11 классы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426194" w:rsidRPr="00426194">
        <w:trPr>
          <w:trHeight w:val="4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26194" w:rsidRPr="00426194" w:rsidRDefault="00426194" w:rsidP="00426194">
            <w:pPr>
              <w:rPr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Беседы:</w:t>
            </w:r>
          </w:p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«Ответственный выбор» для обучающихся </w:t>
            </w:r>
          </w:p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 «Сила спокойствия» для обучающихся </w:t>
            </w:r>
          </w:p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 «Из чего состоит дружба» для обучающихся </w:t>
            </w:r>
          </w:p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1-11 классы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426194" w:rsidRPr="00426194" w:rsidTr="00D762D3">
        <w:trPr>
          <w:trHeight w:val="484"/>
        </w:trPr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/>
              <w:ind w:left="10"/>
              <w:jc w:val="center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426194" w:rsidRPr="00426194" w:rsidRDefault="00426194" w:rsidP="00426194">
            <w:pPr>
              <w:spacing w:after="0"/>
              <w:ind w:left="10"/>
              <w:jc w:val="center"/>
              <w:rPr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Занятие с элементами тренинга</w:t>
            </w:r>
          </w:p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«Мой жизненный путь»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5-11 классы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426194" w:rsidRPr="00426194">
        <w:trPr>
          <w:trHeight w:val="7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26194" w:rsidRPr="00426194" w:rsidRDefault="00426194" w:rsidP="00426194">
            <w:pPr>
              <w:rPr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Встреча с элементами </w:t>
            </w:r>
            <w:proofErr w:type="spellStart"/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кинотерапии</w:t>
            </w:r>
            <w:proofErr w:type="spellEnd"/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«Шаг на встречу»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5–е классы</w:t>
            </w:r>
          </w:p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9–е классы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426194" w:rsidRPr="00426194">
        <w:trPr>
          <w:trHeight w:val="4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26194" w:rsidRPr="00426194" w:rsidRDefault="00426194" w:rsidP="00426194">
            <w:pPr>
              <w:rPr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Флешмоб</w:t>
            </w:r>
            <w:proofErr w:type="spellEnd"/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«Обними\Скажи комплимент……»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1–</w:t>
            </w:r>
            <w:proofErr w:type="gramStart"/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  классы</w:t>
            </w:r>
            <w:proofErr w:type="gramEnd"/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426194" w:rsidRPr="00426194">
        <w:trPr>
          <w:trHeight w:val="7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rPr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Тренинг–мероприятие для педагогов</w:t>
            </w:r>
          </w:p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«Эмоции и напряжение»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Педагоги и родители обучающихся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194" w:rsidRPr="00426194" w:rsidRDefault="00426194" w:rsidP="004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6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</w:tbl>
    <w:p w:rsidR="00D762D3" w:rsidRDefault="004C247F" w:rsidP="004C247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C247F" w:rsidRDefault="004C247F" w:rsidP="004C247F">
      <w:pPr>
        <w:jc w:val="right"/>
        <w:rPr>
          <w:sz w:val="24"/>
          <w:szCs w:val="24"/>
        </w:rPr>
      </w:pPr>
    </w:p>
    <w:p w:rsidR="004C247F" w:rsidRDefault="004C247F" w:rsidP="004C247F">
      <w:pPr>
        <w:jc w:val="right"/>
        <w:rPr>
          <w:sz w:val="24"/>
          <w:szCs w:val="24"/>
        </w:rPr>
      </w:pPr>
    </w:p>
    <w:p w:rsidR="004C247F" w:rsidRPr="00792318" w:rsidRDefault="004C247F" w:rsidP="004C24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Педагог-психолог: Самсонова О.С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247F" w:rsidRPr="00426194" w:rsidRDefault="004C247F" w:rsidP="004C247F">
      <w:pPr>
        <w:jc w:val="right"/>
        <w:rPr>
          <w:sz w:val="24"/>
          <w:szCs w:val="24"/>
        </w:rPr>
      </w:pPr>
    </w:p>
    <w:sectPr w:rsidR="004C247F" w:rsidRPr="00426194" w:rsidSect="004C247F">
      <w:pgSz w:w="11920" w:h="16820"/>
      <w:pgMar w:top="567" w:right="1440" w:bottom="6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DF7"/>
    <w:multiLevelType w:val="hybridMultilevel"/>
    <w:tmpl w:val="B376392C"/>
    <w:lvl w:ilvl="0" w:tplc="B3180F24">
      <w:numFmt w:val="bullet"/>
      <w:lvlText w:val="–"/>
      <w:lvlJc w:val="left"/>
      <w:pPr>
        <w:ind w:left="57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1211FA">
      <w:numFmt w:val="bullet"/>
      <w:lvlText w:val="•"/>
      <w:lvlJc w:val="left"/>
      <w:pPr>
        <w:ind w:left="740" w:hanging="212"/>
      </w:pPr>
      <w:rPr>
        <w:lang w:val="ru-RU" w:eastAsia="en-US" w:bidi="ar-SA"/>
      </w:rPr>
    </w:lvl>
    <w:lvl w:ilvl="2" w:tplc="F0D2642E">
      <w:numFmt w:val="bullet"/>
      <w:lvlText w:val="•"/>
      <w:lvlJc w:val="left"/>
      <w:pPr>
        <w:ind w:left="1882" w:hanging="212"/>
      </w:pPr>
      <w:rPr>
        <w:lang w:val="ru-RU" w:eastAsia="en-US" w:bidi="ar-SA"/>
      </w:rPr>
    </w:lvl>
    <w:lvl w:ilvl="3" w:tplc="D54A1878">
      <w:numFmt w:val="bullet"/>
      <w:lvlText w:val="•"/>
      <w:lvlJc w:val="left"/>
      <w:pPr>
        <w:ind w:left="3024" w:hanging="212"/>
      </w:pPr>
      <w:rPr>
        <w:lang w:val="ru-RU" w:eastAsia="en-US" w:bidi="ar-SA"/>
      </w:rPr>
    </w:lvl>
    <w:lvl w:ilvl="4" w:tplc="16B8D320">
      <w:numFmt w:val="bullet"/>
      <w:lvlText w:val="•"/>
      <w:lvlJc w:val="left"/>
      <w:pPr>
        <w:ind w:left="4166" w:hanging="212"/>
      </w:pPr>
      <w:rPr>
        <w:lang w:val="ru-RU" w:eastAsia="en-US" w:bidi="ar-SA"/>
      </w:rPr>
    </w:lvl>
    <w:lvl w:ilvl="5" w:tplc="164260BC">
      <w:numFmt w:val="bullet"/>
      <w:lvlText w:val="•"/>
      <w:lvlJc w:val="left"/>
      <w:pPr>
        <w:ind w:left="5308" w:hanging="212"/>
      </w:pPr>
      <w:rPr>
        <w:lang w:val="ru-RU" w:eastAsia="en-US" w:bidi="ar-SA"/>
      </w:rPr>
    </w:lvl>
    <w:lvl w:ilvl="6" w:tplc="A42231AE">
      <w:numFmt w:val="bullet"/>
      <w:lvlText w:val="•"/>
      <w:lvlJc w:val="left"/>
      <w:pPr>
        <w:ind w:left="6450" w:hanging="212"/>
      </w:pPr>
      <w:rPr>
        <w:lang w:val="ru-RU" w:eastAsia="en-US" w:bidi="ar-SA"/>
      </w:rPr>
    </w:lvl>
    <w:lvl w:ilvl="7" w:tplc="6CF08D64">
      <w:numFmt w:val="bullet"/>
      <w:lvlText w:val="•"/>
      <w:lvlJc w:val="left"/>
      <w:pPr>
        <w:ind w:left="7592" w:hanging="212"/>
      </w:pPr>
      <w:rPr>
        <w:lang w:val="ru-RU" w:eastAsia="en-US" w:bidi="ar-SA"/>
      </w:rPr>
    </w:lvl>
    <w:lvl w:ilvl="8" w:tplc="C89A6A4C">
      <w:numFmt w:val="bullet"/>
      <w:lvlText w:val="•"/>
      <w:lvlJc w:val="left"/>
      <w:pPr>
        <w:ind w:left="8734" w:hanging="212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B6"/>
    <w:rsid w:val="002F66B6"/>
    <w:rsid w:val="00426194"/>
    <w:rsid w:val="004C247F"/>
    <w:rsid w:val="009468D0"/>
    <w:rsid w:val="00AD7C87"/>
    <w:rsid w:val="00B65DBB"/>
    <w:rsid w:val="00D7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B353"/>
  <w15:docId w15:val="{96A8577D-BC27-4ABD-9797-23430BFE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C247F"/>
    <w:pPr>
      <w:widowControl w:val="0"/>
      <w:autoSpaceDE w:val="0"/>
      <w:autoSpaceDN w:val="0"/>
      <w:adjustRightInd w:val="0"/>
      <w:spacing w:before="40" w:after="200" w:line="276" w:lineRule="auto"/>
      <w:ind w:left="720" w:hanging="709"/>
    </w:pPr>
    <w:rPr>
      <w:rFonts w:ascii="Arial" w:hAnsi="Arial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Самсонова</dc:creator>
  <cp:keywords/>
  <cp:lastModifiedBy>Оксана Самсонова</cp:lastModifiedBy>
  <cp:revision>2</cp:revision>
  <dcterms:created xsi:type="dcterms:W3CDTF">2025-11-17T16:46:00Z</dcterms:created>
  <dcterms:modified xsi:type="dcterms:W3CDTF">2025-11-17T16:46:00Z</dcterms:modified>
</cp:coreProperties>
</file>